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Programa Oportunidades Circulares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INFORME FINAL DE PROYECTO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FECHA DE PRESENTACIÓN DEL INFORME:  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PARTE I. DATOS DE IDENTIFICACIÓN DEL PROYECTO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CÓDIGO DEL PROYECTO: 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DEL PROYECTO: 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ENTIDAD EJECUTORA RESPONSABLE: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 DE INICIO DEL PROYECTO: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DURACIÓN DEL PROYECTO (En meses):   </w:t>
      </w:r>
    </w:p>
    <w:p w:rsidR="00000000" w:rsidDel="00000000" w:rsidP="00000000" w:rsidRDefault="00000000" w:rsidRPr="00000000" w14:paraId="0000001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PREVISTA: </w:t>
      </w:r>
    </w:p>
    <w:p w:rsidR="00000000" w:rsidDel="00000000" w:rsidP="00000000" w:rsidRDefault="00000000" w:rsidRPr="00000000" w14:paraId="0000001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REAL:</w:t>
      </w:r>
    </w:p>
    <w:p w:rsidR="00000000" w:rsidDel="00000000" w:rsidP="00000000" w:rsidRDefault="00000000" w:rsidRPr="00000000" w14:paraId="00000014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 DE FINALIZACIÓN DE PROYECTO: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MONTO TOTAL DE EJECUCIÓN DEL PROYECTO ($):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MONTO ANDE: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MONTO CONTRAPARTE: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MONTO CONTRAPARTE EFECTIVO: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MONTO CONTRAPARTE EN ESPECIE (si corresponde):</w:t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PARTE II. INFORME SOBRE LA EJECUCIÓN TÉCNICA DEL PROYECTO</w:t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Cumplimiento de Objetivos/Resultados.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Indicar el nivel de cumplimiento de los Objetivos Específicos que se previeron alcanzar originalmente a través del Proyecto de acuerdo con los siguientes criterios indicados: 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 Totalmente cumplido; 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 Parcialmente cumplido; y 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 No cumplido.</w:t>
      </w:r>
    </w:p>
    <w:p w:rsidR="00000000" w:rsidDel="00000000" w:rsidP="00000000" w:rsidRDefault="00000000" w:rsidRPr="00000000" w14:paraId="00000023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9"/>
        <w:gridCol w:w="2840"/>
        <w:gridCol w:w="3808"/>
        <w:gridCol w:w="2520"/>
        <w:tblGridChange w:id="0">
          <w:tblGrid>
            <w:gridCol w:w="419"/>
            <w:gridCol w:w="2840"/>
            <w:gridCol w:w="3808"/>
            <w:gridCol w:w="2520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gridSpan w:val="4"/>
            <w:shd w:fill="c0c0c0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 General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E">
            <w:pPr>
              <w:ind w:left="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Objetivos Específicos (Originalmente planteados)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Resultado Esperado/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Indicador verificable de cumplimiento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Nivel de cumplimiento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caso de que alguno de los Objetivos y/o Resultados que se previó alcanzar a través del Proyecto no se hayan cumplido (total o parcialmente), explique las causas y/o situaciones que  justifican así como también el objetivo y resultados por el cual fueron sustituidos.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caso de haber surgido otros resultados que no fueron previstos en el proyecto, especificar: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5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Resumen de ejecución del proyecto</w:t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Describir cómo ha sido el proceso general de ejecución del proyecto destacando los principales hitos (que fueron definidos al inicio del proyecto en el cronograma desembolsos) y resultados alcanzados, así como el cumplimiento de los indicadores de fin de proyecto (definidos en la planilla de indicadores), las dificultades encontradas (atrasos en las actividades, ejecución financiera) y las estrategias desarrolladas para superarlas.</w:t>
      </w:r>
    </w:p>
    <w:p w:rsidR="00000000" w:rsidDel="00000000" w:rsidP="00000000" w:rsidRDefault="00000000" w:rsidRPr="00000000" w14:paraId="0000004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Estrategia y acciones de sostenibilidad económico - financiera del proyecto</w:t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Indicar las acciones que se han implementado durante el proyecto para asegurar la viabilidad del mismo.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pide completar como mínimo los siguientes ítems:</w:t>
      </w:r>
    </w:p>
    <w:p w:rsidR="00000000" w:rsidDel="00000000" w:rsidP="00000000" w:rsidRDefault="00000000" w:rsidRPr="00000000" w14:paraId="0000004F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Modelo de sostenibilidad económico-financiera del negocio:</w:t>
      </w:r>
    </w:p>
    <w:p w:rsidR="00000000" w:rsidDel="00000000" w:rsidP="00000000" w:rsidRDefault="00000000" w:rsidRPr="00000000" w14:paraId="00000050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Actores involucrados:</w:t>
      </w:r>
    </w:p>
    <w:p w:rsidR="00000000" w:rsidDel="00000000" w:rsidP="00000000" w:rsidRDefault="00000000" w:rsidRPr="00000000" w14:paraId="00000051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Acciones a implementar y cronograma. Sugerimos un Gantt que involucre los últimos meses del proyecto y meses posteriores.</w:t>
      </w:r>
    </w:p>
    <w:p w:rsidR="00000000" w:rsidDel="00000000" w:rsidP="00000000" w:rsidRDefault="00000000" w:rsidRPr="00000000" w14:paraId="00000052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Perspectivas a futuro</w:t>
      </w:r>
    </w:p>
    <w:p w:rsidR="00000000" w:rsidDel="00000000" w:rsidP="00000000" w:rsidRDefault="00000000" w:rsidRPr="00000000" w14:paraId="00000056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Describa el plan previsto para el año de trabajo posterior a la culminación del apoyo del programa. Señale los principales objetivos, las principales actividades previstas para conseguirlos, así como los principales riesgos y acciones de mitigación de los mismos, amenazas y oportunidades identificadas.</w:t>
      </w:r>
    </w:p>
    <w:p w:rsidR="00000000" w:rsidDel="00000000" w:rsidP="00000000" w:rsidRDefault="00000000" w:rsidRPr="00000000" w14:paraId="0000005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4. Impactos a partir de la ejecución del proyecto (Impactos técnicos, comerciales, económicos, ambientales).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desarrollo del proyecto permitió: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07"/>
        <w:gridCol w:w="1327"/>
        <w:gridCol w:w="3017"/>
        <w:tblGridChange w:id="0">
          <w:tblGrid>
            <w:gridCol w:w="4707"/>
            <w:gridCol w:w="1327"/>
            <w:gridCol w:w="3017"/>
          </w:tblGrid>
        </w:tblGridChange>
      </w:tblGrid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Impactos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Si/No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Justifique su respuesta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Incorporación de nuevas tecnologías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Generación de nuevas alianzas 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Mejorar capacidades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Apertura de nuevos mercados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Generación de conocimiento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Generación de empleo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Impacto en las ventas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Otros (Especificar):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Conclusiones y lecciones aprendidas:</w:t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Describan las principales conclusiones, factores de éxito y lecciones aprendidas del proyecto.</w:t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¿El instrumento se ajusta a sus necesidades? ¿Recomendarías a otras empresas que postulen a este programa? ¿Qué evaluación hacés del apoyo administrativo realizado por ANDE? ¿Qué sugerencias de cambio harías en el funcionamiento operativo del programa?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276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493520" cy="389890"/>
          <wp:effectExtent b="0" l="0" r="0" t="0"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3520" cy="3898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25C1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25C1E"/>
  </w:style>
  <w:style w:type="paragraph" w:styleId="Piedepgina">
    <w:name w:val="footer"/>
    <w:basedOn w:val="Normal"/>
    <w:link w:val="PiedepginaCar"/>
    <w:uiPriority w:val="99"/>
    <w:unhideWhenUsed w:val="1"/>
    <w:rsid w:val="00025C1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25C1E"/>
  </w:style>
  <w:style w:type="table" w:styleId="Tablaconcuadrcula">
    <w:name w:val="Table Grid"/>
    <w:basedOn w:val="Tablanormal"/>
    <w:uiPriority w:val="39"/>
    <w:rsid w:val="00025C1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17B27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17B27"/>
    <w:rPr>
      <w:rFonts w:ascii="Lucida Grande" w:cs="Lucida Grande" w:hAnsi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717B2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717B27"/>
    <w:pPr>
      <w:spacing w:line="240" w:lineRule="auto"/>
    </w:pPr>
    <w:rPr>
      <w:sz w:val="24"/>
      <w:szCs w:val="24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717B27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17B27"/>
    <w:rPr>
      <w:b w:val="1"/>
      <w:bCs w:val="1"/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17B27"/>
    <w:rPr>
      <w:b w:val="1"/>
      <w:bCs w:val="1"/>
      <w:sz w:val="20"/>
      <w:szCs w:val="20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Revisin">
    <w:name w:val="Revision"/>
    <w:hidden w:val="1"/>
    <w:uiPriority w:val="99"/>
    <w:semiHidden w:val="1"/>
    <w:rsid w:val="00491B03"/>
    <w:pPr>
      <w:spacing w:after="0" w:line="240" w:lineRule="auto"/>
    </w:pPr>
  </w:style>
  <w:style w:type="paragraph" w:styleId="Prrafodelista">
    <w:name w:val="List Paragraph"/>
    <w:basedOn w:val="Normal"/>
    <w:uiPriority w:val="34"/>
    <w:qFormat w:val="1"/>
    <w:rsid w:val="00491B0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+EZZK3qXeHeriJsXyzfbMZG9ug==">AMUW2mWynbm1wGwauMW+P9INl+vFB9/RRjaNJT/n8CoUQoaxzWz1PUO1S8J8YDjxVZ0PjVJ4MCcXidA1d8vB5XR1+/lTO/NCqeNF4sUS2OFY+JDTZg2t6Xa6jpjLlFfMH88HRzpose7W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2020-11-03T20:00:00Z</dcterms:created>
  <dc:creator>Emilia Esposito</dc:creator>
</cp:coreProperties>
</file>