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ENCUESTA DE SATISFACCIÓN</w:t>
        <w:br w:type="textWrapping"/>
        <w:t xml:space="preserve">FOMENTO </w:t>
      </w:r>
      <w:r w:rsidDel="00000000" w:rsidR="00000000" w:rsidRPr="00000000">
        <w:rPr>
          <w:b w:val="1"/>
          <w:rtl w:val="0"/>
        </w:rPr>
        <w:t xml:space="preserve">DE INICIATIVAS CIRCULARES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Fecha:      /      /     </w:t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Nombre Actividad: ________________________________ </w:t>
        <w:tab/>
        <w:tab/>
        <w:tab/>
        <w:tab/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Departamento: ___________________________________</w:t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¿Tienes un emprendimiento o empresa?</w:t>
        <w:br w:type="textWrapping"/>
        <w:t xml:space="preserve">Sí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127000" cy="120650"/>
                <wp:effectExtent b="0" l="0" r="0" t="0"/>
                <wp:wrapNone/>
                <wp:docPr id="1054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190500</wp:posOffset>
                </wp:positionV>
                <wp:extent cx="127000" cy="120650"/>
                <wp:effectExtent b="0" l="0" r="0" t="0"/>
                <wp:wrapNone/>
                <wp:docPr id="105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127000" cy="120650"/>
                <wp:effectExtent b="0" l="0" r="0" t="0"/>
                <wp:wrapNone/>
                <wp:docPr id="105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393700</wp:posOffset>
                </wp:positionV>
                <wp:extent cx="127000" cy="120650"/>
                <wp:effectExtent b="0" l="0" r="0" t="0"/>
                <wp:wrapNone/>
                <wp:docPr id="105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En caso afirmativo, </w:t>
      </w:r>
      <w:r w:rsidDel="00000000" w:rsidR="00000000" w:rsidRPr="00000000">
        <w:rPr>
          <w:rtl w:val="0"/>
        </w:rPr>
        <w:t xml:space="preserve">cómo</w:t>
      </w:r>
      <w:r w:rsidDel="00000000" w:rsidR="00000000" w:rsidRPr="00000000">
        <w:rPr>
          <w:color w:val="000000"/>
          <w:vertAlign w:val="baseline"/>
          <w:rtl w:val="0"/>
        </w:rPr>
        <w:t xml:space="preserve"> se clasificaría su empresa o emprendimiento: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/>
      </w:pPr>
      <w:r w:rsidDel="00000000" w:rsidR="00000000" w:rsidRPr="00000000">
        <w:rPr>
          <w:rtl w:val="0"/>
        </w:rPr>
        <w:t xml:space="preserve">Tengo un emprendimiento funcionando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2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2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spacing w:after="0" w:lineRule="auto"/>
        <w:ind w:left="1440" w:hanging="720"/>
        <w:rPr/>
      </w:pPr>
      <w:r w:rsidDel="00000000" w:rsidR="00000000" w:rsidRPr="00000000">
        <w:rPr>
          <w:rtl w:val="0"/>
        </w:rPr>
        <w:t xml:space="preserve">Mi emprendimiento está funcionando y en etapa de crecimiento/expansión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4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44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Micro empresa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(menos de 5 empleados y ventas anual menor a aprox. USD 250 mil)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</wp:posOffset>
                </wp:positionV>
                <wp:extent cx="127000" cy="120650"/>
                <wp:effectExtent b="0" l="0" r="0" t="0"/>
                <wp:wrapNone/>
                <wp:docPr id="1058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12700</wp:posOffset>
                </wp:positionV>
                <wp:extent cx="127000" cy="120650"/>
                <wp:effectExtent b="0" l="0" r="0" t="0"/>
                <wp:wrapNone/>
                <wp:docPr id="1058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Pequeña empresa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(menos de 20 empleados y ventas anual menor a aprox. USD 1,2 millones)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8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8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/>
      </w:pPr>
      <w:r w:rsidDel="00000000" w:rsidR="00000000" w:rsidRPr="00000000">
        <w:rPr>
          <w:color w:val="000000"/>
          <w:vertAlign w:val="baseline"/>
          <w:rtl w:val="0"/>
        </w:rPr>
        <w:t xml:space="preserve">Mediana empresa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(menos de 100 empleados y ventas anual menor a aprox. USD 9 millones)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2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2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45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Otro, ¿cuál? 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50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5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80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En caso negativo (que no tenga empresa o emprendimiento):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Tengo una idea inicial/ estoy pensando mi idea de negocio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9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9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Rule="auto"/>
        <w:ind w:left="1440" w:hanging="720"/>
        <w:rPr/>
      </w:pPr>
      <w:r w:rsidDel="00000000" w:rsidR="00000000" w:rsidRPr="00000000">
        <w:rPr>
          <w:rtl w:val="0"/>
        </w:rPr>
        <w:t xml:space="preserve">Estoy validando mi idea de negocios/estoy perfeccionando mi proyecto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3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257175</wp:posOffset>
                </wp:positionH>
                <wp:positionV relativeFrom="paragraph">
                  <wp:posOffset>4763</wp:posOffset>
                </wp:positionV>
                <wp:extent cx="127000" cy="120650"/>
                <wp:effectExtent b="0" l="0" r="0" t="0"/>
                <wp:wrapNone/>
                <wp:docPr id="103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No soy ni emprendedor/a, ni empresario/a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7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7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Otro, ¿cuál? ___________________________________________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6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6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¿Cómo es su evaluación general de la actividad?</w:t>
        <w:br w:type="textWrapping"/>
        <w:t xml:space="preserve">Muy buena</w:t>
        <w:br w:type="textWrapping"/>
        <w:t xml:space="preserve">Buena </w:t>
        <w:br w:type="textWrapping"/>
        <w:t xml:space="preserve">Ni buena ni mala</w:t>
        <w:br w:type="textWrapping"/>
        <w:t xml:space="preserve">Mala </w:t>
        <w:br w:type="textWrapping"/>
        <w:t xml:space="preserve">Muy mala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584200</wp:posOffset>
                </wp:positionV>
                <wp:extent cx="127000" cy="120650"/>
                <wp:effectExtent b="0" l="0" r="0" t="0"/>
                <wp:wrapNone/>
                <wp:docPr id="1064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584200</wp:posOffset>
                </wp:positionV>
                <wp:extent cx="127000" cy="120650"/>
                <wp:effectExtent b="0" l="0" r="0" t="0"/>
                <wp:wrapNone/>
                <wp:docPr id="1064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406400</wp:posOffset>
                </wp:positionV>
                <wp:extent cx="127000" cy="120650"/>
                <wp:effectExtent b="0" l="0" r="0" t="0"/>
                <wp:wrapNone/>
                <wp:docPr id="105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406400</wp:posOffset>
                </wp:positionV>
                <wp:extent cx="127000" cy="120650"/>
                <wp:effectExtent b="0" l="0" r="0" t="0"/>
                <wp:wrapNone/>
                <wp:docPr id="105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787400</wp:posOffset>
                </wp:positionV>
                <wp:extent cx="127000" cy="120650"/>
                <wp:effectExtent b="0" l="0" r="0" t="0"/>
                <wp:wrapNone/>
                <wp:docPr id="1055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787400</wp:posOffset>
                </wp:positionV>
                <wp:extent cx="127000" cy="120650"/>
                <wp:effectExtent b="0" l="0" r="0" t="0"/>
                <wp:wrapNone/>
                <wp:docPr id="1055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228600</wp:posOffset>
                </wp:positionV>
                <wp:extent cx="127000" cy="120650"/>
                <wp:effectExtent b="0" l="0" r="0" t="0"/>
                <wp:wrapNone/>
                <wp:docPr id="1057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228600</wp:posOffset>
                </wp:positionV>
                <wp:extent cx="127000" cy="120650"/>
                <wp:effectExtent b="0" l="0" r="0" t="0"/>
                <wp:wrapNone/>
                <wp:docPr id="1057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990600</wp:posOffset>
                </wp:positionV>
                <wp:extent cx="127000" cy="120650"/>
                <wp:effectExtent b="0" l="0" r="0" t="0"/>
                <wp:wrapNone/>
                <wp:docPr id="1060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</wp:posOffset>
                </wp:positionH>
                <wp:positionV relativeFrom="paragraph">
                  <wp:posOffset>990600</wp:posOffset>
                </wp:positionV>
                <wp:extent cx="127000" cy="120650"/>
                <wp:effectExtent b="0" l="0" r="0" t="0"/>
                <wp:wrapNone/>
                <wp:docPr id="1060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¿Considera que la actividad ha contribuido a su </w:t>
      </w:r>
      <w:r w:rsidDel="00000000" w:rsidR="00000000" w:rsidRPr="00000000">
        <w:rPr>
          <w:rtl w:val="0"/>
        </w:rPr>
        <w:t xml:space="preserve">empresa/emprendimiento</w:t>
      </w:r>
      <w:r w:rsidDel="00000000" w:rsidR="00000000" w:rsidRPr="00000000">
        <w:rPr>
          <w:color w:val="000000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 Si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25400</wp:posOffset>
                </wp:positionV>
                <wp:extent cx="127000" cy="120650"/>
                <wp:effectExtent b="0" l="0" r="0" t="0"/>
                <wp:wrapNone/>
                <wp:docPr id="102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25400</wp:posOffset>
                </wp:positionV>
                <wp:extent cx="127000" cy="120650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    No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25400</wp:posOffset>
                </wp:positionV>
                <wp:extent cx="127000" cy="120650"/>
                <wp:effectExtent b="0" l="0" r="0" t="0"/>
                <wp:wrapNone/>
                <wp:docPr id="102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25400</wp:posOffset>
                </wp:positionV>
                <wp:extent cx="127000" cy="120650"/>
                <wp:effectExtent b="0" l="0" r="0" t="0"/>
                <wp:wrapNone/>
                <wp:docPr id="102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</w:pPr>
      <w:r w:rsidDel="00000000" w:rsidR="00000000" w:rsidRPr="00000000">
        <w:rPr>
          <w:rtl w:val="0"/>
        </w:rPr>
        <w:t xml:space="preserve">En caso afirmativo indique ¿En qué medida contribuyó? (siendo 1 muy bajo y 5 muy alto)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1     2     3     4     5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2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7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7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8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8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  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</w:pPr>
      <w:r w:rsidDel="00000000" w:rsidR="00000000" w:rsidRPr="00000000">
        <w:rPr>
          <w:rtl w:val="0"/>
        </w:rPr>
        <w:t xml:space="preserve">¿Cuáles fueron los aspectos más positivos de esta actividad?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hanging="360"/>
        <w:jc w:val="left"/>
      </w:pPr>
      <w:r w:rsidDel="00000000" w:rsidR="00000000" w:rsidRPr="00000000">
        <w:rPr>
          <w:rtl w:val="0"/>
        </w:rPr>
        <w:t xml:space="preserve">¿Cuáles fueron los aspectos más negativos de esta actividad?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¿Del 1 al 5 qué tan aplicables les resultaron los contenidos de la actividad?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(siendo 1 nada aplicable y 5 muy aplicable)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1     2     3     4     5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2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3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9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39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72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¿Qué oportunidades de mejora Identifica en esta actividad?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Organización                           </w:t>
        <w:tab/>
        <w:tab/>
        <w:t xml:space="preserve">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0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0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vertAlign w:val="baseline"/>
          <w:rtl w:val="0"/>
        </w:rPr>
        <w:t xml:space="preserve">Facilitadores                                                   </w:t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1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1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Materiales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3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43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Contenido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62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62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Dinámicas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5292025" y="3729200"/>
                          <a:ext cx="107950" cy="10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127000" cy="120650"/>
                <wp:effectExtent b="0" l="0" r="0" t="0"/>
                <wp:wrapNone/>
                <wp:docPr id="1063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360"/>
        <w:rPr>
          <w:color w:val="000000"/>
          <w:sz w:val="20"/>
          <w:szCs w:val="2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Otros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35">
      <w:pPr>
        <w:ind w:left="360" w:firstLine="0"/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¿Del 1 al 5 qué tan probable sería recomendar la actividad a un/a amigo/a o colega? (siendo 1 nada probable y 5 muy probable)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72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 1     2     3     4     5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65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457200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65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6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685800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9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59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61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5287263" y="3724438"/>
                          <a:ext cx="11747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152400</wp:posOffset>
                </wp:positionV>
                <wp:extent cx="127000" cy="120650"/>
                <wp:effectExtent b="0" l="0" r="0" t="0"/>
                <wp:wrapNone/>
                <wp:docPr id="1061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20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rPr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Agradecemos tus sugerencias de otras actividades que te interesen, así como oportunidades de mejora para futuras ediciones:</w:t>
      </w:r>
    </w:p>
    <w:p w:rsidR="00000000" w:rsidDel="00000000" w:rsidP="00000000" w:rsidRDefault="00000000" w:rsidRPr="00000000" w14:paraId="0000003A">
      <w:pPr>
        <w:rPr>
          <w:color w:val="000000"/>
          <w:vertAlign w:val="baseline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¡Gracias por tu tiempo!</w:t>
      </w:r>
    </w:p>
    <w:sectPr>
      <w:headerReference r:id="rId47" w:type="default"/>
      <w:footerReference r:id="rId48" w:type="default"/>
      <w:pgSz w:h="16838" w:w="11906" w:orient="portrait"/>
      <w:pgMar w:bottom="709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vertAlign w:val="baseline"/>
      </w:rPr>
    </w:pPr>
    <w:r w:rsidDel="00000000" w:rsidR="00000000" w:rsidRPr="00000000">
      <w:rPr>
        <w:i w:val="1"/>
        <w:color w:val="ff0000"/>
        <w:vertAlign w:val="baseline"/>
        <w:rtl w:val="0"/>
      </w:rPr>
      <w:t xml:space="preserve">Sugerencia ANDE de Encuesta de Satisfacción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both"/>
      <w:rPr>
        <w:i w:val="0"/>
        <w:color w:val="ff0000"/>
        <w:vertAlign w:val="baseline"/>
      </w:rPr>
    </w:pPr>
    <w:r w:rsidDel="00000000" w:rsidR="00000000" w:rsidRPr="00000000">
      <w:rPr>
        <w:color w:val="000000"/>
        <w:vertAlign w:val="baseline"/>
        <w:rtl w:val="0"/>
      </w:rPr>
      <w:t xml:space="preserve">                  </w:t>
    </w:r>
    <w:r w:rsidDel="00000000" w:rsidR="00000000" w:rsidRPr="00000000">
      <w:rPr>
        <w:vertAlign w:val="baseline"/>
        <w:rtl w:val="0"/>
      </w:rPr>
      <w:tab/>
      <w:tab/>
    </w:r>
    <w:r w:rsidDel="00000000" w:rsidR="00000000" w:rsidRPr="00000000">
      <w:rPr>
        <w:vertAlign w:val="baseline"/>
      </w:rPr>
      <w:drawing>
        <wp:inline distB="0" distT="0" distL="114300" distR="114300">
          <wp:extent cx="1657350" cy="390525"/>
          <wp:effectExtent b="0" l="0" r="0" t="0"/>
          <wp:docPr id="106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350" cy="390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48"/>
      <w:szCs w:val="48"/>
      <w:effect w:val="none"/>
      <w:vertAlign w:val="baseline"/>
      <w:cs w:val="0"/>
      <w:em w:val="none"/>
      <w:lang w:bidi="ar-SA" w:eastAsia="es-UY" w:val="es-UY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1"/>
    </w:pPr>
    <w:rPr>
      <w:b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s-UY" w:val="es-UY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2"/>
    </w:pPr>
    <w:rPr>
      <w:b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s-UY" w:val="es-UY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40" w:line="276" w:lineRule="auto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s-UY" w:val="es-UY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20" w:line="276" w:lineRule="auto"/>
      <w:ind w:leftChars="-1" w:rightChars="0" w:firstLineChars="-1"/>
      <w:textDirection w:val="btLr"/>
      <w:textAlignment w:val="top"/>
      <w:outlineLvl w:val="4"/>
    </w:pPr>
    <w:rPr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keepNext w:val="1"/>
      <w:keepLines w:val="1"/>
      <w:suppressAutoHyphens w:val="1"/>
      <w:spacing w:after="40" w:before="200" w:line="276" w:lineRule="auto"/>
      <w:ind w:leftChars="-1" w:rightChars="0" w:firstLineChars="-1"/>
      <w:textDirection w:val="btLr"/>
      <w:textAlignment w:val="top"/>
      <w:outlineLvl w:val="5"/>
    </w:pPr>
    <w:rPr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  <w:tblPr>
      <w:tblStyle w:val="TableNormal"/>
      <w:jc w:val="left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120" w:before="480" w:line="276" w:lineRule="auto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72"/>
      <w:szCs w:val="72"/>
      <w:effect w:val="none"/>
      <w:vertAlign w:val="baseline"/>
      <w:cs w:val="0"/>
      <w:em w:val="none"/>
      <w:lang w:bidi="ar-SA" w:eastAsia="es-UY" w:val="es-UY"/>
    </w:rPr>
  </w:style>
  <w:style w:type="paragraph" w:styleId="Encabezado">
    <w:name w:val="Encabezado"/>
    <w:basedOn w:val="Normal"/>
    <w:next w:val="Encabezad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character" w:styleId="EncabezadoCar">
    <w:name w:val="Encabezado Car"/>
    <w:basedOn w:val="Fuentedepárrafopredeter."/>
    <w:next w:val="Encabezad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edepágina">
    <w:name w:val="Pie de página"/>
    <w:basedOn w:val="Normal"/>
    <w:next w:val="Piedepá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character" w:styleId="PiedepáginaCar">
    <w:name w:val="Pie de página Car"/>
    <w:basedOn w:val="Fuentedepárrafopredeter."/>
    <w:next w:val="Piedepágina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UY" w:val="es-UY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character" w:styleId="Ref.decomentario">
    <w:name w:val="Ref. de comentario"/>
    <w:next w:val="Ref.decomenta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s-UY" w:val="es-UY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inespaciado">
    <w:name w:val="Sin espaciado"/>
    <w:next w:val="Sinespaci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s-UY" w:val="es-UY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80" w:before="360" w:line="276" w:lineRule="auto"/>
      <w:ind w:leftChars="-1" w:rightChars="0" w:firstLineChars="-1"/>
      <w:textDirection w:val="btLr"/>
      <w:textAlignment w:val="top"/>
      <w:outlineLvl w:val="0"/>
    </w:pPr>
    <w:rPr>
      <w:rFonts w:ascii="Georgia" w:cs="Georgia" w:eastAsia="Georgia" w:hAnsi="Georgia"/>
      <w:i w:val="1"/>
      <w:color w:val="666666"/>
      <w:w w:val="100"/>
      <w:position w:val="-1"/>
      <w:sz w:val="48"/>
      <w:szCs w:val="48"/>
      <w:effect w:val="none"/>
      <w:vertAlign w:val="baseline"/>
      <w:cs w:val="0"/>
      <w:em w:val="none"/>
      <w:lang w:bidi="ar-SA" w:eastAsia="es-UY" w:val="es-UY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8.png"/><Relationship Id="rId20" Type="http://schemas.openxmlformats.org/officeDocument/2006/relationships/image" Target="media/image40.png"/><Relationship Id="rId42" Type="http://schemas.openxmlformats.org/officeDocument/2006/relationships/image" Target="media/image41.png"/><Relationship Id="rId41" Type="http://schemas.openxmlformats.org/officeDocument/2006/relationships/image" Target="media/image39.png"/><Relationship Id="rId22" Type="http://schemas.openxmlformats.org/officeDocument/2006/relationships/image" Target="media/image31.png"/><Relationship Id="rId44" Type="http://schemas.openxmlformats.org/officeDocument/2006/relationships/image" Target="media/image32.png"/><Relationship Id="rId21" Type="http://schemas.openxmlformats.org/officeDocument/2006/relationships/image" Target="media/image28.png"/><Relationship Id="rId43" Type="http://schemas.openxmlformats.org/officeDocument/2006/relationships/image" Target="media/image29.png"/><Relationship Id="rId24" Type="http://schemas.openxmlformats.org/officeDocument/2006/relationships/image" Target="media/image36.png"/><Relationship Id="rId46" Type="http://schemas.openxmlformats.org/officeDocument/2006/relationships/image" Target="media/image37.png"/><Relationship Id="rId23" Type="http://schemas.openxmlformats.org/officeDocument/2006/relationships/image" Target="media/image33.png"/><Relationship Id="rId45" Type="http://schemas.openxmlformats.org/officeDocument/2006/relationships/image" Target="media/image3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26" Type="http://schemas.openxmlformats.org/officeDocument/2006/relationships/image" Target="media/image4.png"/><Relationship Id="rId48" Type="http://schemas.openxmlformats.org/officeDocument/2006/relationships/footer" Target="footer1.xml"/><Relationship Id="rId25" Type="http://schemas.openxmlformats.org/officeDocument/2006/relationships/image" Target="media/image3.png"/><Relationship Id="rId47" Type="http://schemas.openxmlformats.org/officeDocument/2006/relationships/header" Target="header1.xml"/><Relationship Id="rId28" Type="http://schemas.openxmlformats.org/officeDocument/2006/relationships/image" Target="media/image7.png"/><Relationship Id="rId27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2.png"/><Relationship Id="rId7" Type="http://schemas.openxmlformats.org/officeDocument/2006/relationships/image" Target="media/image30.png"/><Relationship Id="rId8" Type="http://schemas.openxmlformats.org/officeDocument/2006/relationships/image" Target="media/image27.png"/><Relationship Id="rId31" Type="http://schemas.openxmlformats.org/officeDocument/2006/relationships/image" Target="media/image14.png"/><Relationship Id="rId30" Type="http://schemas.openxmlformats.org/officeDocument/2006/relationships/image" Target="media/image13.png"/><Relationship Id="rId11" Type="http://schemas.openxmlformats.org/officeDocument/2006/relationships/image" Target="media/image34.png"/><Relationship Id="rId33" Type="http://schemas.openxmlformats.org/officeDocument/2006/relationships/image" Target="media/image9.png"/><Relationship Id="rId10" Type="http://schemas.openxmlformats.org/officeDocument/2006/relationships/image" Target="media/image20.png"/><Relationship Id="rId32" Type="http://schemas.openxmlformats.org/officeDocument/2006/relationships/image" Target="media/image8.png"/><Relationship Id="rId13" Type="http://schemas.openxmlformats.org/officeDocument/2006/relationships/image" Target="media/image18.png"/><Relationship Id="rId35" Type="http://schemas.openxmlformats.org/officeDocument/2006/relationships/image" Target="media/image11.png"/><Relationship Id="rId12" Type="http://schemas.openxmlformats.org/officeDocument/2006/relationships/image" Target="media/image24.png"/><Relationship Id="rId34" Type="http://schemas.openxmlformats.org/officeDocument/2006/relationships/image" Target="media/image10.png"/><Relationship Id="rId15" Type="http://schemas.openxmlformats.org/officeDocument/2006/relationships/image" Target="media/image26.png"/><Relationship Id="rId37" Type="http://schemas.openxmlformats.org/officeDocument/2006/relationships/image" Target="media/image16.png"/><Relationship Id="rId14" Type="http://schemas.openxmlformats.org/officeDocument/2006/relationships/image" Target="media/image21.png"/><Relationship Id="rId36" Type="http://schemas.openxmlformats.org/officeDocument/2006/relationships/image" Target="media/image15.png"/><Relationship Id="rId17" Type="http://schemas.openxmlformats.org/officeDocument/2006/relationships/image" Target="media/image12.png"/><Relationship Id="rId39" Type="http://schemas.openxmlformats.org/officeDocument/2006/relationships/image" Target="media/image19.png"/><Relationship Id="rId16" Type="http://schemas.openxmlformats.org/officeDocument/2006/relationships/image" Target="media/image25.png"/><Relationship Id="rId38" Type="http://schemas.openxmlformats.org/officeDocument/2006/relationships/image" Target="media/image17.png"/><Relationship Id="rId19" Type="http://schemas.openxmlformats.org/officeDocument/2006/relationships/image" Target="media/image22.png"/><Relationship Id="rId18" Type="http://schemas.openxmlformats.org/officeDocument/2006/relationships/image" Target="media/image2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uqulB3xQnlrdQM9J841xAreNHw==">AMUW2mVsRb6QGvRw6uz/0lRV9i10OVH50AKHyLIEsUu6i/0+wRb+yIhCjWylUuLMh7lM43esnVwKBtEhIRbyjjq/7yc9GSNI1oeQgDvmFS8vGN4+ydTYH/28i5jwE4U0zoK4mUpQAIvy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2020-10-23T18:53:00Z</dcterms:created>
  <dc:creator>Eva Tejedor</dc:creator>
</cp:coreProperties>
</file>